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E9562">
      <w:pPr>
        <w:spacing w:after="312" w:afterLines="100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5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</w:rPr>
        <w:t>智慧团建团组织关系转接操作流程</w:t>
      </w:r>
    </w:p>
    <w:p w14:paraId="77767A54">
      <w:pPr>
        <w:jc w:val="center"/>
        <w:rPr>
          <w:rFonts w:ascii="黑体" w:hAnsi="黑体" w:eastAsia="黑体" w:cs="黑体"/>
          <w:b/>
          <w:sz w:val="36"/>
          <w:szCs w:val="40"/>
        </w:rPr>
      </w:pPr>
      <w:r>
        <w:rPr>
          <w:rFonts w:hint="eastAsia" w:ascii="黑体" w:hAnsi="黑体" w:eastAsia="黑体" w:cs="黑体"/>
          <w:b/>
          <w:sz w:val="36"/>
          <w:szCs w:val="40"/>
        </w:rPr>
        <w:t>网页版操作流程</w:t>
      </w:r>
    </w:p>
    <w:p w14:paraId="71814345">
      <w:pPr>
        <w:pStyle w:val="6"/>
        <w:numPr>
          <w:ilvl w:val="0"/>
          <w:numId w:val="1"/>
        </w:numPr>
        <w:ind w:firstLineChars="0"/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登录“智慧团建”系统</w:t>
      </w:r>
    </w:p>
    <w:p w14:paraId="57AE8314">
      <w:pPr>
        <w:ind w:firstLine="560" w:firstLineChars="200"/>
        <w:rPr>
          <w:rFonts w:ascii="宋体" w:hAnsi="宋体" w:eastAsia="宋体" w:cs="宋体"/>
          <w:color w:val="C00000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点击登录“智慧团建”系统（www.zhtj.youth.cn/zhtj）</w:t>
      </w:r>
      <w:r>
        <w:rPr>
          <w:rFonts w:hint="eastAsia" w:ascii="宋体" w:hAnsi="宋体" w:eastAsia="宋体" w:cs="宋体"/>
          <w:color w:val="C00000"/>
          <w:sz w:val="28"/>
          <w:szCs w:val="36"/>
        </w:rPr>
        <w:t>登录号码为团员身份证号码，初始密码为身份证后八位。</w:t>
      </w:r>
    </w:p>
    <w:p w14:paraId="64A57209">
      <w:pPr>
        <w:ind w:firstLine="560" w:firstLineChars="200"/>
        <w:rPr>
          <w:rFonts w:ascii="宋体" w:hAnsi="宋体" w:eastAsia="宋体" w:cs="宋体"/>
          <w:color w:val="C00000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如果忘记密码，可以联系高中班级团支书或者高中团委老师索取重置密码验证，然后点击智慧团建首页下方“忘记密码”，修改新密码。</w:t>
      </w:r>
    </w:p>
    <w:p w14:paraId="7EBEE551">
      <w:pPr>
        <w:ind w:firstLine="421"/>
      </w:pPr>
    </w:p>
    <w:p w14:paraId="5393D3FA">
      <w:pPr>
        <w:rPr>
          <w:sz w:val="28"/>
          <w:szCs w:val="36"/>
        </w:rPr>
      </w:pPr>
      <w:r>
        <w:rPr>
          <w:rFonts w:hint="eastAsi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27940</wp:posOffset>
            </wp:positionV>
            <wp:extent cx="5266690" cy="2962910"/>
            <wp:effectExtent l="0" t="0" r="3810" b="8890"/>
            <wp:wrapSquare wrapText="bothSides"/>
            <wp:docPr id="3" name="图片 3" descr="E:/Users/鲁珈硕/Desktop/屏幕截图 2024-05-11 153254.png屏幕截图 2024-05-11 153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:/Users/鲁珈硕/Desktop/屏幕截图 2024-05-11 153254.png屏幕截图 2024-05-11 153254"/>
                    <pic:cNvPicPr>
                      <a:picLocks noChangeAspect="1"/>
                    </pic:cNvPicPr>
                  </pic:nvPicPr>
                  <pic:blipFill>
                    <a:blip r:embed="rId4"/>
                    <a:srcRect t="2936" b="29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F4F979">
      <w:pPr>
        <w:pStyle w:val="6"/>
        <w:numPr>
          <w:ilvl w:val="0"/>
          <w:numId w:val="1"/>
        </w:numPr>
        <w:ind w:firstLineChars="0"/>
        <w:rPr>
          <w:sz w:val="28"/>
          <w:szCs w:val="36"/>
        </w:rPr>
      </w:pPr>
      <w:r>
        <w:rPr>
          <w:rFonts w:hint="eastAsia"/>
          <w:sz w:val="28"/>
          <w:szCs w:val="36"/>
        </w:rPr>
        <w:t>点击左侧“关系转接”进行并填写信息</w:t>
      </w:r>
    </w:p>
    <w:p w14:paraId="71390425"/>
    <w:p w14:paraId="0A77A9F1">
      <w:r>
        <w:drawing>
          <wp:inline distT="0" distB="0" distL="114300" distR="114300">
            <wp:extent cx="5266690" cy="2962910"/>
            <wp:effectExtent l="0" t="0" r="3810" b="8890"/>
            <wp:docPr id="14" name="图片 14" descr="E:/Users/鲁珈硕/Desktop/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E:/Users/鲁珈硕/Desktop/1.jpg1"/>
                    <pic:cNvPicPr>
                      <a:picLocks noChangeAspect="1"/>
                    </pic:cNvPicPr>
                  </pic:nvPicPr>
                  <pic:blipFill>
                    <a:blip r:embed="rId5"/>
                    <a:srcRect t="488" b="48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F3FA1">
      <w:pPr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三、请注意以下几个信息选项</w:t>
      </w:r>
    </w:p>
    <w:p w14:paraId="3E3B8297">
      <w:pPr>
        <w:ind w:firstLine="560" w:firstLineChars="200"/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填写完毕个人信息后，请注意以下几个信息选项：</w:t>
      </w:r>
    </w:p>
    <w:p w14:paraId="5C96E73B">
      <w:pPr>
        <w:ind w:firstLine="560" w:firstLineChars="200"/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1.转入组织是否属于北京、广东、福建项选择:</w:t>
      </w:r>
      <w:r>
        <w:rPr>
          <w:rFonts w:hint="eastAsia" w:ascii="宋体" w:hAnsi="宋体" w:eastAsia="宋体" w:cs="宋体"/>
          <w:color w:val="C00000"/>
          <w:sz w:val="28"/>
          <w:szCs w:val="36"/>
        </w:rPr>
        <w:t>否</w:t>
      </w:r>
    </w:p>
    <w:p w14:paraId="5B45C940">
      <w:pPr>
        <w:spacing w:line="192" w:lineRule="auto"/>
        <w:ind w:firstLine="560" w:firstLineChars="200"/>
        <w:rPr>
          <w:rFonts w:hint="default" w:ascii="宋体" w:hAnsi="宋体" w:eastAsia="宋体" w:cs="宋体"/>
          <w:color w:val="C0000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</w:rPr>
        <w:t>2.接转原因选择:</w:t>
      </w:r>
      <w:r>
        <w:rPr>
          <w:rFonts w:hint="eastAsia" w:ascii="宋体" w:hAnsi="宋体" w:eastAsia="宋体" w:cs="宋体"/>
          <w:color w:val="C00000"/>
          <w:sz w:val="28"/>
          <w:szCs w:val="36"/>
        </w:rPr>
        <w:t>升学</w:t>
      </w:r>
      <w:r>
        <w:rPr>
          <w:rFonts w:hint="eastAsia" w:ascii="宋体" w:hAnsi="宋体" w:eastAsia="宋体" w:cs="宋体"/>
          <w:color w:val="C00000"/>
          <w:sz w:val="28"/>
          <w:szCs w:val="36"/>
          <w:lang w:eastAsia="zh-CN"/>
        </w:rPr>
        <w:t>（</w:t>
      </w:r>
      <w:r>
        <w:rPr>
          <w:rFonts w:hint="eastAsia" w:ascii="宋体" w:hAnsi="宋体" w:eastAsia="宋体" w:cs="宋体"/>
          <w:color w:val="C00000"/>
          <w:sz w:val="28"/>
          <w:szCs w:val="36"/>
          <w:lang w:val="en-US" w:eastAsia="zh-CN"/>
        </w:rPr>
        <w:t>教职工团员选择“工作”）</w:t>
      </w:r>
    </w:p>
    <w:p w14:paraId="3517D61E">
      <w:pPr>
        <w:spacing w:line="192" w:lineRule="auto"/>
        <w:ind w:firstLine="560" w:firstLineChars="200"/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3.毕业去向:普通高中升普通高校(本科)/普通高中升高等职业(专科)院校</w:t>
      </w:r>
      <w:r>
        <w:rPr>
          <w:rFonts w:hint="eastAsia" w:ascii="宋体" w:hAnsi="宋体" w:eastAsia="宋体" w:cs="宋体"/>
          <w:color w:val="C00000"/>
          <w:sz w:val="28"/>
          <w:szCs w:val="36"/>
        </w:rPr>
        <w:t>此项按实际情况填写</w:t>
      </w:r>
    </w:p>
    <w:p w14:paraId="3917EDE6">
      <w:pPr>
        <w:spacing w:line="192" w:lineRule="auto"/>
        <w:ind w:firstLine="560" w:firstLineChars="200"/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4.新学校名称为:</w:t>
      </w:r>
      <w:r>
        <w:rPr>
          <w:rFonts w:hint="eastAsia" w:ascii="宋体" w:hAnsi="宋体" w:eastAsia="宋体" w:cs="宋体"/>
          <w:color w:val="C00000"/>
          <w:sz w:val="28"/>
          <w:szCs w:val="36"/>
        </w:rPr>
        <w:t>郑州升达经贸管理学院</w:t>
      </w:r>
    </w:p>
    <w:p w14:paraId="0FF4875B">
      <w:pPr>
        <w:spacing w:line="192" w:lineRule="auto"/>
        <w:ind w:firstLine="560" w:firstLineChars="200"/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5.新学校所在地详细地址:</w:t>
      </w:r>
      <w:r>
        <w:rPr>
          <w:rFonts w:hint="eastAsia" w:ascii="宋体" w:hAnsi="宋体" w:eastAsia="宋体" w:cs="宋体"/>
          <w:color w:val="C00000"/>
          <w:sz w:val="28"/>
          <w:szCs w:val="36"/>
        </w:rPr>
        <w:t>河南省郑州市新郑市龙湖镇文昌路1号</w:t>
      </w:r>
    </w:p>
    <w:p w14:paraId="5DBDE788">
      <w:r>
        <w:drawing>
          <wp:inline distT="0" distB="0" distL="114300" distR="114300">
            <wp:extent cx="5269865" cy="1544320"/>
            <wp:effectExtent l="0" t="0" r="3175" b="10160"/>
            <wp:docPr id="15" name="图片 15" descr="屏幕截图 2021-08-26 130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屏幕截图 2021-08-26 1307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4A31D">
      <w:pPr>
        <w:ind w:left="420"/>
      </w:pPr>
    </w:p>
    <w:p w14:paraId="6B74001B"/>
    <w:p w14:paraId="51D63DEA">
      <w:pPr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四、申请转入组织</w:t>
      </w:r>
    </w:p>
    <w:p w14:paraId="27240B44">
      <w:pPr>
        <w:ind w:firstLine="420"/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地址填写完成后，申请转入组织，从左往右三个框中，只选择第一个框，第二排搜索框内</w:t>
      </w:r>
      <w:r>
        <w:rPr>
          <w:rFonts w:hint="eastAsia" w:ascii="宋体" w:hAnsi="宋体" w:eastAsia="宋体" w:cs="宋体"/>
          <w:color w:val="FF0000"/>
          <w:sz w:val="28"/>
          <w:szCs w:val="36"/>
        </w:rPr>
        <w:t>搜素要转入的团支部名称</w:t>
      </w:r>
      <w:r>
        <w:rPr>
          <w:rFonts w:hint="eastAsia" w:ascii="宋体" w:hAnsi="宋体" w:eastAsia="宋体" w:cs="宋体"/>
          <w:sz w:val="28"/>
          <w:szCs w:val="36"/>
        </w:rPr>
        <w:t>点击选择</w:t>
      </w:r>
    </w:p>
    <w:p w14:paraId="570C899F">
      <w:pPr>
        <w:ind w:firstLine="420"/>
      </w:pPr>
    </w:p>
    <w:p w14:paraId="6D6E35C4">
      <w:pPr>
        <w:ind w:firstLine="420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766445</wp:posOffset>
                </wp:positionH>
                <wp:positionV relativeFrom="paragraph">
                  <wp:posOffset>1295400</wp:posOffset>
                </wp:positionV>
                <wp:extent cx="1089660" cy="373380"/>
                <wp:effectExtent l="6350" t="6350" r="16510" b="1651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09445" y="7757160"/>
                          <a:ext cx="1089660" cy="3733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0.35pt;margin-top:102pt;height:29.4pt;width:85.8pt;z-index:251659264;v-text-anchor:middle;mso-width-relative:page;mso-height-relative:page;" filled="f" stroked="t" coordsize="21600,21600" o:gfxdata="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K8U9yDYAAAACwEAAA8AAAAAAAAAAQAgAAAAIgAAAGRycy9k&#10;b3ducmV2LnhtbFBLAQIUABQAAAAIAIdO4kACFXSodAIAANkEAAAOAAAAAAAAAAEAIAAAACcBAABk&#10;cnMvZTJvRG9jLnhtbFBLBQYAAAAABgAGAFkBAAANBg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158740" cy="2842260"/>
            <wp:effectExtent l="0" t="0" r="7620" b="7620"/>
            <wp:docPr id="19" name="图片 19" descr="屏幕截图 2021-08-26 131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屏幕截图 2021-08-26 13163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874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15CF5"/>
    <w:p w14:paraId="00A56FD7">
      <w:pPr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请注意以下提示:</w:t>
      </w:r>
    </w:p>
    <w:p w14:paraId="67F48754">
      <w:pPr>
        <w:ind w:firstLine="560" w:firstLineChars="200"/>
        <w:rPr>
          <w:rFonts w:ascii="宋体" w:hAnsi="宋体" w:eastAsia="宋体" w:cs="宋体"/>
          <w:color w:val="FF0000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1.选择组织只选择第一个框(</w:t>
      </w:r>
      <w:r>
        <w:rPr>
          <w:rFonts w:hint="eastAsia" w:ascii="宋体" w:hAnsi="宋体" w:eastAsia="宋体" w:cs="宋体"/>
          <w:color w:val="C00000"/>
          <w:sz w:val="28"/>
          <w:szCs w:val="36"/>
        </w:rPr>
        <w:t>团河南省委</w:t>
      </w:r>
      <w:r>
        <w:rPr>
          <w:rFonts w:hint="eastAsia" w:ascii="宋体" w:hAnsi="宋体" w:eastAsia="宋体" w:cs="宋体"/>
          <w:sz w:val="28"/>
          <w:szCs w:val="36"/>
        </w:rPr>
        <w:t>)，</w:t>
      </w:r>
      <w:r>
        <w:rPr>
          <w:rFonts w:hint="eastAsia" w:ascii="宋体" w:hAnsi="宋体" w:eastAsia="宋体" w:cs="宋体"/>
          <w:color w:val="FF0000"/>
          <w:sz w:val="28"/>
          <w:szCs w:val="36"/>
        </w:rPr>
        <w:t>后面两个框不进行选择</w:t>
      </w:r>
    </w:p>
    <w:p w14:paraId="40DCD67E">
      <w:pPr>
        <w:ind w:firstLine="560" w:firstLineChars="200"/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2.搜索团支部为河南省郑州升达经贸管理学院+</w:t>
      </w:r>
      <w:r>
        <w:rPr>
          <w:rFonts w:ascii="宋体" w:hAnsi="宋体" w:eastAsia="宋体" w:cs="宋体"/>
          <w:sz w:val="28"/>
          <w:szCs w:val="36"/>
        </w:rPr>
        <w:t xml:space="preserve"> </w:t>
      </w:r>
      <w:r>
        <w:rPr>
          <w:rFonts w:hint="eastAsia" w:ascii="宋体" w:hAnsi="宋体" w:eastAsia="宋体" w:cs="宋体"/>
          <w:sz w:val="28"/>
          <w:szCs w:val="36"/>
        </w:rPr>
        <w:t>XX学院+年级专业班级+团支部</w:t>
      </w:r>
    </w:p>
    <w:p w14:paraId="78378050">
      <w:pPr>
        <w:ind w:firstLine="560" w:firstLineChars="200"/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例:河南省郑州升达经贸管理学院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会计</w:t>
      </w:r>
      <w:r>
        <w:rPr>
          <w:rFonts w:hint="eastAsia" w:ascii="宋体" w:hAnsi="宋体" w:eastAsia="宋体" w:cs="宋体"/>
          <w:sz w:val="28"/>
          <w:szCs w:val="36"/>
        </w:rPr>
        <w:t>学院2024级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会计学</w:t>
      </w:r>
      <w:r>
        <w:rPr>
          <w:rFonts w:hint="eastAsia" w:ascii="宋体" w:hAnsi="宋体" w:eastAsia="宋体" w:cs="宋体"/>
          <w:sz w:val="28"/>
          <w:szCs w:val="36"/>
        </w:rPr>
        <w:t>本科1班团支部</w:t>
      </w:r>
    </w:p>
    <w:p w14:paraId="15468BFF">
      <w:pPr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五、申请转入组织</w:t>
      </w:r>
    </w:p>
    <w:p w14:paraId="2DE6C0BF">
      <w:pPr>
        <w:ind w:firstLine="560" w:firstLineChars="200"/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按图片依次操作，操作完成后检查信息无误，点击提交即可。</w:t>
      </w:r>
    </w:p>
    <w:p w14:paraId="5D3DB121">
      <w:pPr>
        <w:widowControl/>
        <w:jc w:val="left"/>
        <w:rPr>
          <w:rFonts w:ascii="黑体" w:hAnsi="黑体" w:eastAsia="黑体" w:cs="黑体"/>
          <w:sz w:val="32"/>
          <w:szCs w:val="40"/>
        </w:rPr>
      </w:pPr>
    </w:p>
    <w:p w14:paraId="747E8985">
      <w:pPr>
        <w:widowControl/>
        <w:jc w:val="left"/>
        <w:rPr>
          <w:rFonts w:ascii="黑体" w:hAnsi="黑体" w:eastAsia="黑体" w:cs="黑体"/>
          <w:sz w:val="32"/>
          <w:szCs w:val="40"/>
        </w:rPr>
      </w:pPr>
    </w:p>
    <w:p w14:paraId="208A783B">
      <w:pPr>
        <w:jc w:val="center"/>
        <w:rPr>
          <w:rFonts w:ascii="黑体" w:hAnsi="黑体" w:eastAsia="黑体" w:cs="黑体"/>
          <w:b/>
          <w:sz w:val="36"/>
          <w:szCs w:val="40"/>
        </w:rPr>
      </w:pPr>
      <w:r>
        <w:rPr>
          <w:rFonts w:hint="eastAsia" w:ascii="黑体" w:hAnsi="黑体" w:eastAsia="黑体" w:cs="黑体"/>
          <w:b/>
          <w:sz w:val="36"/>
          <w:szCs w:val="40"/>
        </w:rPr>
        <w:t>微信小程序操作流程</w:t>
      </w:r>
    </w:p>
    <w:p w14:paraId="16F02BE9">
      <w:pPr>
        <w:ind w:firstLine="560" w:firstLineChars="200"/>
        <w:rPr>
          <w:rFonts w:ascii="黑体" w:hAnsi="黑体" w:eastAsia="黑体" w:cs="黑体"/>
          <w:sz w:val="32"/>
          <w:szCs w:val="40"/>
        </w:rPr>
      </w:pPr>
      <w:r>
        <w:rPr>
          <w:rFonts w:hint="eastAsia" w:ascii="宋体" w:hAnsi="宋体" w:eastAsia="宋体" w:cs="宋体"/>
          <w:sz w:val="28"/>
          <w:szCs w:val="36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1209675</wp:posOffset>
            </wp:positionV>
            <wp:extent cx="3713480" cy="7629525"/>
            <wp:effectExtent l="0" t="0" r="1270" b="9525"/>
            <wp:wrapTopAndBottom/>
            <wp:docPr id="5" name="图片 5" descr="E:/Users/鲁珈硕/Desktop/22.jpg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/Users/鲁珈硕/Desktop/22.jpg2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9" b="979"/>
                    <a:stretch>
                      <a:fillRect/>
                    </a:stretch>
                  </pic:blipFill>
                  <pic:spPr>
                    <a:xfrm>
                      <a:off x="0" y="0"/>
                      <a:ext cx="3713480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36"/>
        </w:rPr>
        <w:t>关注微信公众号“共青团中央” ，在微信公众号下拉菜单中点击“智慧团建”即可进入小程序。</w:t>
      </w:r>
    </w:p>
    <w:p w14:paraId="53440ED6">
      <w:pPr>
        <w:ind w:firstLine="560" w:firstLineChars="200"/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一、登录智慧团建账号。</w:t>
      </w:r>
      <w:r>
        <w:rPr>
          <w:rFonts w:hint="eastAsia" w:ascii="宋体" w:hAnsi="宋体" w:eastAsia="宋体" w:cs="宋体"/>
          <w:sz w:val="28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542925</wp:posOffset>
            </wp:positionV>
            <wp:extent cx="3982085" cy="8302625"/>
            <wp:effectExtent l="0" t="0" r="0" b="3175"/>
            <wp:wrapTopAndBottom/>
            <wp:docPr id="6" name="图片 6" descr="bfdf362d152d14c39b082e79a8583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fdf362d152d14c39b082e79a8583d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2085" cy="830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DA6EFC">
      <w:pPr>
        <w:ind w:firstLine="560" w:firstLineChars="200"/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428625</wp:posOffset>
            </wp:positionV>
            <wp:extent cx="3877310" cy="8229600"/>
            <wp:effectExtent l="0" t="0" r="8890" b="0"/>
            <wp:wrapTopAndBottom/>
            <wp:docPr id="7" name="图片 7" descr="84eca473bc1267c5f7b651b3bc99e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4eca473bc1267c5f7b651b3bc99e9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73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36"/>
        </w:rPr>
        <w:t>二、进入首页，点击“关系转接”，进入“组织关系转接”页面。</w:t>
      </w:r>
    </w:p>
    <w:p w14:paraId="332D0411">
      <w:pPr>
        <w:ind w:firstLine="560" w:firstLineChars="200"/>
        <w:rPr>
          <w:rFonts w:ascii="宋体" w:hAnsi="宋体" w:eastAsia="宋体" w:cs="宋体"/>
          <w:sz w:val="28"/>
          <w:szCs w:val="36"/>
        </w:rPr>
      </w:pPr>
      <w:r>
        <w:rPr>
          <w:rFonts w:ascii="宋体" w:hAnsi="宋体" w:eastAsia="宋体" w:cs="宋体"/>
          <w:sz w:val="28"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734060</wp:posOffset>
            </wp:positionH>
            <wp:positionV relativeFrom="paragraph">
              <wp:posOffset>447675</wp:posOffset>
            </wp:positionV>
            <wp:extent cx="3898265" cy="8086725"/>
            <wp:effectExtent l="0" t="0" r="6985" b="9525"/>
            <wp:wrapTopAndBottom/>
            <wp:docPr id="8" name="图片 8" descr="E:/Users/鲁珈硕/Desktop/33.jpg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:/Users/鲁珈硕/Desktop/33.jpg33"/>
                    <pic:cNvPicPr>
                      <a:picLocks noChangeAspect="1"/>
                    </pic:cNvPicPr>
                  </pic:nvPicPr>
                  <pic:blipFill>
                    <a:blip r:embed="rId11"/>
                    <a:srcRect t="1071" b="1071"/>
                    <a:stretch>
                      <a:fillRect/>
                    </a:stretch>
                  </pic:blipFill>
                  <pic:spPr>
                    <a:xfrm>
                      <a:off x="0" y="0"/>
                      <a:ext cx="3898265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36"/>
        </w:rPr>
        <w:t>三</w:t>
      </w:r>
      <w:r>
        <w:rPr>
          <w:rFonts w:ascii="宋体" w:hAnsi="宋体" w:eastAsia="宋体" w:cs="宋体"/>
          <w:sz w:val="28"/>
          <w:szCs w:val="36"/>
        </w:rPr>
        <w:t>、</w:t>
      </w:r>
      <w:r>
        <w:rPr>
          <w:rFonts w:hint="eastAsia" w:ascii="宋体" w:hAnsi="宋体" w:eastAsia="宋体" w:cs="宋体"/>
          <w:sz w:val="28"/>
          <w:szCs w:val="36"/>
        </w:rPr>
        <w:t>填写信息。</w:t>
      </w:r>
    </w:p>
    <w:p w14:paraId="31A48047">
      <w:pPr>
        <w:ind w:firstLine="560" w:firstLineChars="200"/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400685</wp:posOffset>
            </wp:positionV>
            <wp:extent cx="4237990" cy="8853170"/>
            <wp:effectExtent l="0" t="0" r="3810" b="11430"/>
            <wp:wrapTopAndBottom/>
            <wp:docPr id="9" name="图片 9" descr="E:/Users/鲁珈硕/Desktop/44.jpg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:/Users/鲁珈硕/Desktop/44.jpg44"/>
                    <pic:cNvPicPr>
                      <a:picLocks noChangeAspect="1"/>
                    </pic:cNvPicPr>
                  </pic:nvPicPr>
                  <pic:blipFill>
                    <a:blip r:embed="rId12"/>
                    <a:srcRect t="854" b="854"/>
                    <a:stretch>
                      <a:fillRect/>
                    </a:stretch>
                  </pic:blipFill>
                  <pic:spPr>
                    <a:xfrm>
                      <a:off x="0" y="0"/>
                      <a:ext cx="4237990" cy="8853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36"/>
        </w:rPr>
        <w:t>四、搜索并选择转入组织。</w:t>
      </w:r>
    </w:p>
    <w:p w14:paraId="6AEBD328">
      <w:pPr>
        <w:ind w:left="420" w:leftChars="200" w:firstLine="560" w:firstLineChars="200"/>
        <w:rPr>
          <w:rFonts w:ascii="宋体" w:hAnsi="宋体" w:eastAsia="宋体" w:cs="宋体"/>
          <w:sz w:val="28"/>
          <w:szCs w:val="36"/>
        </w:rPr>
      </w:pPr>
      <w:r>
        <w:rPr>
          <w:rFonts w:ascii="宋体" w:hAnsi="宋体" w:eastAsia="宋体" w:cs="宋体"/>
          <w:sz w:val="28"/>
          <w:szCs w:val="3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636905</wp:posOffset>
            </wp:positionH>
            <wp:positionV relativeFrom="paragraph">
              <wp:posOffset>565150</wp:posOffset>
            </wp:positionV>
            <wp:extent cx="4279265" cy="8860155"/>
            <wp:effectExtent l="0" t="0" r="635" b="4445"/>
            <wp:wrapTopAndBottom/>
            <wp:docPr id="10" name="图片 10" descr="E:/Users/鲁珈硕/Desktop/55.jpg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E:/Users/鲁珈硕/Desktop/55.jpg55"/>
                    <pic:cNvPicPr>
                      <a:picLocks noChangeAspect="1"/>
                    </pic:cNvPicPr>
                  </pic:nvPicPr>
                  <pic:blipFill>
                    <a:blip r:embed="rId13"/>
                    <a:srcRect t="1232" b="1232"/>
                    <a:stretch>
                      <a:fillRect/>
                    </a:stretch>
                  </pic:blipFill>
                  <pic:spPr>
                    <a:xfrm>
                      <a:off x="0" y="0"/>
                      <a:ext cx="4279265" cy="886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36"/>
        </w:rPr>
        <w:t>五、检查信息填写无误后，点击提交，等待审核。</w:t>
      </w:r>
    </w:p>
    <w:p w14:paraId="2D46624D">
      <w:pPr>
        <w:ind w:firstLine="420" w:firstLineChars="200"/>
        <w:rPr>
          <w:rFonts w:ascii="宋体" w:hAnsi="宋体" w:eastAsia="宋体" w:cs="宋体"/>
          <w:sz w:val="28"/>
          <w:szCs w:val="36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1535430</wp:posOffset>
            </wp:positionV>
            <wp:extent cx="5271135" cy="5346065"/>
            <wp:effectExtent l="0" t="0" r="5715" b="6985"/>
            <wp:wrapTopAndBottom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34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36"/>
        </w:rPr>
        <w:t>注：若遗忘密码，在登陆页面点击“忘记密码”，并联系原团支部管理员生成“重置密码验证码”，然后按要求填写个人信息，输入“重置密码验证码”即可重置密码。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E63116EC-612E-4433-8F96-CE725B4E14AA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F238B74C-7B6B-46C6-BDDA-68A524871069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901742EB-448A-46C1-A833-B8FD396D39F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57A52D47-B090-4039-8790-57CFB899538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8159C45-C7CB-4C2A-9057-E5727FD2C0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0725F100-F02E-460E-9B11-6670A7CCA44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51DE13FA-543A-4F60-9B10-3E7BD1334EDF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8" w:fontKey="{2128F1CC-EF29-489B-A28E-6415220AAD7D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1209A294-0DC1-42FA-A705-681160142B5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784A62"/>
    <w:multiLevelType w:val="multilevel"/>
    <w:tmpl w:val="06784A62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mZWIzNDg2MmIzZjExOTIzMmViNTBmYTMwYTk0ZWYifQ=="/>
  </w:docVars>
  <w:rsids>
    <w:rsidRoot w:val="4DDC7C90"/>
    <w:rsid w:val="00072B44"/>
    <w:rsid w:val="0016593B"/>
    <w:rsid w:val="002B3297"/>
    <w:rsid w:val="00311E10"/>
    <w:rsid w:val="004B4AEE"/>
    <w:rsid w:val="005C0076"/>
    <w:rsid w:val="005E76E9"/>
    <w:rsid w:val="00674771"/>
    <w:rsid w:val="00755DA8"/>
    <w:rsid w:val="008019AB"/>
    <w:rsid w:val="00995274"/>
    <w:rsid w:val="00FE0A91"/>
    <w:rsid w:val="035C3115"/>
    <w:rsid w:val="071230CC"/>
    <w:rsid w:val="0A133CD2"/>
    <w:rsid w:val="0DE1573D"/>
    <w:rsid w:val="0F130427"/>
    <w:rsid w:val="18BA4890"/>
    <w:rsid w:val="21617F9F"/>
    <w:rsid w:val="245564DD"/>
    <w:rsid w:val="29F05520"/>
    <w:rsid w:val="2DA45B3D"/>
    <w:rsid w:val="32C17346"/>
    <w:rsid w:val="3741064E"/>
    <w:rsid w:val="3B2D0027"/>
    <w:rsid w:val="42AB6E74"/>
    <w:rsid w:val="46BD331C"/>
    <w:rsid w:val="47B6609F"/>
    <w:rsid w:val="491D1CBF"/>
    <w:rsid w:val="4D537EEC"/>
    <w:rsid w:val="4DDC7C90"/>
    <w:rsid w:val="4E6C1CC8"/>
    <w:rsid w:val="4E9904C8"/>
    <w:rsid w:val="501E6ED7"/>
    <w:rsid w:val="5303259D"/>
    <w:rsid w:val="537E1370"/>
    <w:rsid w:val="56AE67E9"/>
    <w:rsid w:val="575221C6"/>
    <w:rsid w:val="5E6619F9"/>
    <w:rsid w:val="60F31CBA"/>
    <w:rsid w:val="682A51F4"/>
    <w:rsid w:val="68823B51"/>
    <w:rsid w:val="6F53756F"/>
    <w:rsid w:val="79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paragraph" w:styleId="6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726</Words>
  <Characters>759</Characters>
  <Lines>5</Lines>
  <Paragraphs>1</Paragraphs>
  <TotalTime>4</TotalTime>
  <ScaleCrop>false</ScaleCrop>
  <LinksUpToDate>false</LinksUpToDate>
  <CharactersWithSpaces>761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2024-08-26T09:13:00Z</dcterms:created>
  <dc:creator>1点156</dc:creator>
  <cp:lastModifiedBy>恩存</cp:lastModifiedBy>
  <dcterms:modified xsi:type="dcterms:W3CDTF">2024-08-27T04:07:33Z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9C48F1793BFA43B08D3918D462EA7791_13</vt:lpwstr>
  </property>
</Properties>
</file>